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8" w:rsidRPr="004731BD" w:rsidRDefault="00995484" w:rsidP="00E663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731BD">
        <w:rPr>
          <w:rFonts w:ascii="Times New Roman" w:hAnsi="Times New Roman" w:cs="Times New Roman"/>
          <w:b/>
          <w:i/>
          <w:sz w:val="32"/>
          <w:szCs w:val="32"/>
        </w:rPr>
        <w:t xml:space="preserve">Краткая история </w:t>
      </w:r>
      <w:r w:rsidR="00E66315" w:rsidRPr="004731BD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Муниципального казённого </w:t>
      </w:r>
      <w:r w:rsidRPr="004731BD">
        <w:rPr>
          <w:rFonts w:ascii="Times New Roman" w:hAnsi="Times New Roman" w:cs="Times New Roman"/>
          <w:b/>
          <w:i/>
          <w:sz w:val="32"/>
          <w:szCs w:val="32"/>
        </w:rPr>
        <w:t>дош</w:t>
      </w:r>
      <w:r w:rsidR="00E66315" w:rsidRPr="004731BD">
        <w:rPr>
          <w:rFonts w:ascii="Times New Roman" w:hAnsi="Times New Roman" w:cs="Times New Roman"/>
          <w:b/>
          <w:i/>
          <w:sz w:val="32"/>
          <w:szCs w:val="32"/>
        </w:rPr>
        <w:t>кольно</w:t>
      </w:r>
      <w:r w:rsidR="000B5145">
        <w:rPr>
          <w:rFonts w:ascii="Times New Roman" w:hAnsi="Times New Roman" w:cs="Times New Roman"/>
          <w:b/>
          <w:i/>
          <w:sz w:val="32"/>
          <w:szCs w:val="32"/>
        </w:rPr>
        <w:t>го образовательного учреждения «Д</w:t>
      </w:r>
      <w:r w:rsidR="00E66315" w:rsidRPr="004731BD">
        <w:rPr>
          <w:rFonts w:ascii="Times New Roman" w:hAnsi="Times New Roman" w:cs="Times New Roman"/>
          <w:b/>
          <w:i/>
          <w:sz w:val="32"/>
          <w:szCs w:val="32"/>
        </w:rPr>
        <w:t>етский сад № 3 «Солнышко»:</w:t>
      </w:r>
    </w:p>
    <w:p w:rsidR="00E66315" w:rsidRDefault="00E66315">
      <w:pPr>
        <w:rPr>
          <w:rFonts w:ascii="Times New Roman" w:hAnsi="Times New Roman" w:cs="Times New Roman"/>
          <w:sz w:val="28"/>
          <w:szCs w:val="28"/>
        </w:rPr>
      </w:pPr>
      <w:r w:rsidRPr="00E66315">
        <w:rPr>
          <w:rFonts w:ascii="Times New Roman" w:hAnsi="Times New Roman" w:cs="Times New Roman"/>
          <w:sz w:val="28"/>
          <w:szCs w:val="28"/>
        </w:rPr>
        <w:t>8 декабря 1986 года</w:t>
      </w:r>
      <w:r>
        <w:rPr>
          <w:rFonts w:ascii="Times New Roman" w:hAnsi="Times New Roman" w:cs="Times New Roman"/>
          <w:sz w:val="28"/>
          <w:szCs w:val="28"/>
        </w:rPr>
        <w:t xml:space="preserve"> в п. Солнечный,</w:t>
      </w:r>
      <w:r w:rsidRPr="00E6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открылся</w:t>
      </w:r>
      <w:r w:rsidRPr="00E6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E66315">
        <w:rPr>
          <w:rFonts w:ascii="Times New Roman" w:hAnsi="Times New Roman" w:cs="Times New Roman"/>
          <w:sz w:val="28"/>
          <w:szCs w:val="28"/>
        </w:rPr>
        <w:t xml:space="preserve"> № 25 при войсковой части 22146.</w:t>
      </w:r>
    </w:p>
    <w:p w:rsidR="00E66315" w:rsidRDefault="00E6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марта 2003 года детский сад № 25 войсковой части 22146 был реорганизован в форме, присоединения к Муниципальному общеобразовательному учреждению «Средняя общеобразовательная  школа № 2» в составе структурного подразделения  «Детский сад № 3 «Солнышко» и передан Администрации п. Локомотивный в муниципальную собственность (Постановление Главы от 05.12.2003г. № 137). </w:t>
      </w:r>
      <w:r w:rsidR="00210C12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gramStart"/>
      <w:r w:rsidR="00210C12">
        <w:rPr>
          <w:rFonts w:ascii="Times New Roman" w:hAnsi="Times New Roman" w:cs="Times New Roman"/>
          <w:sz w:val="28"/>
          <w:szCs w:val="28"/>
        </w:rPr>
        <w:t>зав</w:t>
      </w:r>
      <w:r w:rsidR="00FF59D4">
        <w:rPr>
          <w:rFonts w:ascii="Times New Roman" w:hAnsi="Times New Roman" w:cs="Times New Roman"/>
          <w:sz w:val="28"/>
          <w:szCs w:val="28"/>
        </w:rPr>
        <w:t>едующая</w:t>
      </w:r>
      <w:proofErr w:type="gramEnd"/>
      <w:r w:rsidR="00FF59D4">
        <w:rPr>
          <w:rFonts w:ascii="Times New Roman" w:hAnsi="Times New Roman" w:cs="Times New Roman"/>
          <w:sz w:val="28"/>
          <w:szCs w:val="28"/>
        </w:rPr>
        <w:t xml:space="preserve"> детского сада Ваулина Людмила Николаевна.</w:t>
      </w:r>
    </w:p>
    <w:p w:rsidR="00210C12" w:rsidRDefault="0021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1991 года – руководство детским садом принимает Дронова Мария Семёновна, руководитель высшей квалификационной категории.</w:t>
      </w:r>
    </w:p>
    <w:p w:rsidR="00210C12" w:rsidRDefault="0021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1992 году – открыта изобразительная студия.</w:t>
      </w:r>
    </w:p>
    <w:p w:rsidR="00210C12" w:rsidRDefault="0021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1994 году – введена ставка инструктора по физической культуре и оборудован физкультурный зал.</w:t>
      </w:r>
    </w:p>
    <w:p w:rsidR="00210C12" w:rsidRDefault="0021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2000 году – оборудована комната по экологическому воспитанию и живой уголок.</w:t>
      </w:r>
    </w:p>
    <w:p w:rsidR="00210C12" w:rsidRDefault="0021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2006 году – прошли процедуру аттестации и аккредитации,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вторую категорию.</w:t>
      </w:r>
    </w:p>
    <w:p w:rsidR="00210C12" w:rsidRDefault="0021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 – победители областного конкурсного отбора лучших образовательных учреждений.</w:t>
      </w:r>
    </w:p>
    <w:p w:rsidR="00F53225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– 3 место в Зональном конкурсе детских театральных коллективов «Признание».</w:t>
      </w:r>
    </w:p>
    <w:p w:rsidR="00F53225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– 2 место во Всероссийском конкурсе детского и молодежного творчества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лавься Отечество! (номинация вокал).</w:t>
      </w:r>
    </w:p>
    <w:p w:rsidR="00210C12" w:rsidRDefault="0021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– победители областного конкурса «Детский сад года».</w:t>
      </w:r>
    </w:p>
    <w:p w:rsidR="00210C12" w:rsidRDefault="0021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– в результате реорганизации Муниципального казённого образовательного учреждения «Средняя общеобразовательная школа № 2» на основании Постановления Администрации Локомотивного городского округа от 25.11.2013г. № 301 в фо</w:t>
      </w:r>
      <w:r w:rsidR="000B5145">
        <w:rPr>
          <w:rFonts w:ascii="Times New Roman" w:hAnsi="Times New Roman" w:cs="Times New Roman"/>
          <w:sz w:val="28"/>
          <w:szCs w:val="28"/>
        </w:rPr>
        <w:t>рме выделения образовано МКДОУ «Д</w:t>
      </w:r>
      <w:r>
        <w:rPr>
          <w:rFonts w:ascii="Times New Roman" w:hAnsi="Times New Roman" w:cs="Times New Roman"/>
          <w:sz w:val="28"/>
          <w:szCs w:val="28"/>
        </w:rPr>
        <w:t>етский сад № 3 «Солнышко» Локомотивного городского округа</w:t>
      </w:r>
      <w:r w:rsidR="00F5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Челябинской области. Лицензия: серия 74Л02 № 0000725 регистрационный номер 11605, выдана 12 августа 2015 года.</w:t>
      </w:r>
    </w:p>
    <w:p w:rsidR="00F53225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="000B51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ДС № 3 «Солнышко»,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функционирует в соответствии с  законом «ОБ образовании», на основании «Типового положения», Устава и локальных актов.</w:t>
      </w:r>
    </w:p>
    <w:p w:rsidR="00F53225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МКДОУ </w:t>
      </w:r>
      <w:r w:rsidR="000B51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ДС № 3 «Солнышко» оборудованы:</w:t>
      </w:r>
    </w:p>
    <w:p w:rsidR="00F53225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физкультурный зал.</w:t>
      </w:r>
    </w:p>
    <w:p w:rsidR="00F53225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зал.</w:t>
      </w:r>
    </w:p>
    <w:p w:rsidR="00F53225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по экологическому воспитанию и живой уголок.</w:t>
      </w:r>
    </w:p>
    <w:p w:rsidR="00F53225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по правилам дорожной безопасности.</w:t>
      </w:r>
    </w:p>
    <w:p w:rsidR="00FF59D4" w:rsidRDefault="00F5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комнатах оборудованы разнообразные центры (познавательные, художественно-эстетические, музыкально-театрализованные, центры краеведения, физкультурные и др.) здесь дети реализовывают свои потребности и запросы</w:t>
      </w:r>
      <w:r w:rsidR="00FF59D4">
        <w:rPr>
          <w:rFonts w:ascii="Times New Roman" w:hAnsi="Times New Roman" w:cs="Times New Roman"/>
          <w:sz w:val="28"/>
          <w:szCs w:val="28"/>
        </w:rPr>
        <w:t>, развивают интеллект, способности в разных сферах деятельности ДОУ.</w:t>
      </w:r>
    </w:p>
    <w:p w:rsidR="00F53225" w:rsidRDefault="00FF5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ДОУ оборудованы участки для организации дви</w:t>
      </w:r>
      <w:r w:rsidR="004731BD">
        <w:rPr>
          <w:rFonts w:ascii="Times New Roman" w:hAnsi="Times New Roman" w:cs="Times New Roman"/>
          <w:sz w:val="28"/>
          <w:szCs w:val="28"/>
        </w:rPr>
        <w:t>гательной и других видов деятельности (игра, труд, исследования) с детьми, спортивная площадка, цветники и огороды.</w:t>
      </w:r>
    </w:p>
    <w:p w:rsidR="004731BD" w:rsidRPr="00E66315" w:rsidRDefault="0047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времени основания детского сада и по настоящее время в нём трудится младший воспитатель Андреева Александра Александровна. Более 25 лет в детском саду работают: кладовщик Колупаева Людмила Ивановна, завхоз Черпак Любовь Ивановна, младший воспитатель Маляренко Галина Николаевна.</w:t>
      </w:r>
    </w:p>
    <w:sectPr w:rsidR="004731BD" w:rsidRPr="00E66315" w:rsidSect="00E66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484"/>
    <w:rsid w:val="000B5145"/>
    <w:rsid w:val="00210C12"/>
    <w:rsid w:val="00345618"/>
    <w:rsid w:val="004465AD"/>
    <w:rsid w:val="004731BD"/>
    <w:rsid w:val="00995484"/>
    <w:rsid w:val="00E66315"/>
    <w:rsid w:val="00E857AD"/>
    <w:rsid w:val="00F53225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ДОУ№3</cp:lastModifiedBy>
  <cp:revision>6</cp:revision>
  <dcterms:created xsi:type="dcterms:W3CDTF">2017-01-27T02:44:00Z</dcterms:created>
  <dcterms:modified xsi:type="dcterms:W3CDTF">2022-05-20T06:07:00Z</dcterms:modified>
</cp:coreProperties>
</file>